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627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6729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SPECTROSCOPY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B12EE" w:rsidP="0000257C">
            <w:pPr>
              <w:jc w:val="both"/>
            </w:pPr>
            <w:r>
              <w:t>Derive the value of Nuc</w:t>
            </w:r>
            <w:r w:rsidR="00104E20">
              <w:t>l</w:t>
            </w:r>
            <w:r w:rsidR="00683E9F">
              <w:t>ear Ma</w:t>
            </w:r>
            <w:r>
              <w:t>g</w:t>
            </w:r>
            <w:r w:rsidR="00683E9F">
              <w:t>n</w:t>
            </w:r>
            <w:r>
              <w:t>eton using the theory behind nuclear magnetic resonance spectroscopy.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55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70C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83E9F" w:rsidP="0000257C">
            <w:pPr>
              <w:jc w:val="both"/>
            </w:pPr>
            <w:r>
              <w:t xml:space="preserve">List the basic requirements of a typical NMR spectrometer and distinguish between spin lattice and spin-spin relaxations.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55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70C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6729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729D" w:rsidRPr="00EF5853" w:rsidRDefault="0076729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6729D" w:rsidRPr="00EF5853" w:rsidRDefault="0076729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729D" w:rsidRPr="00EF5853" w:rsidRDefault="0076729D" w:rsidP="0000257C">
            <w:pPr>
              <w:jc w:val="both"/>
            </w:pPr>
            <w:r>
              <w:t>Classify the fine and hyperfine structure in ESR spectroscopy.</w:t>
            </w:r>
          </w:p>
        </w:tc>
        <w:tc>
          <w:tcPr>
            <w:tcW w:w="1170" w:type="dxa"/>
            <w:shd w:val="clear" w:color="auto" w:fill="auto"/>
          </w:tcPr>
          <w:p w:rsidR="0076729D" w:rsidRPr="00875196" w:rsidRDefault="007672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729D" w:rsidRPr="005814FF" w:rsidRDefault="0076729D" w:rsidP="00193F27">
            <w:pPr>
              <w:jc w:val="center"/>
            </w:pPr>
            <w:r>
              <w:t>15</w:t>
            </w:r>
          </w:p>
        </w:tc>
      </w:tr>
      <w:tr w:rsidR="0076729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6729D" w:rsidRPr="00EF5853" w:rsidRDefault="007672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729D" w:rsidRPr="00EF5853" w:rsidRDefault="0076729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729D" w:rsidRPr="00EF5853" w:rsidRDefault="0076729D" w:rsidP="0000257C">
            <w:pPr>
              <w:jc w:val="both"/>
            </w:pPr>
            <w:r>
              <w:t xml:space="preserve">A free electron is placed in a magnetic field of strength 1.3 Tesla. Find out the resonance frequency when g = 2.0023 and Bohr magneton </w:t>
            </w:r>
            <w:r>
              <w:sym w:font="Symbol" w:char="F06D"/>
            </w:r>
            <w:r w:rsidRPr="0000257C">
              <w:rPr>
                <w:vertAlign w:val="subscript"/>
              </w:rPr>
              <w:t>B</w:t>
            </w:r>
            <w:r>
              <w:rPr>
                <w:vertAlign w:val="subscript"/>
              </w:rPr>
              <w:t xml:space="preserve"> </w:t>
            </w:r>
            <w:r>
              <w:t>= 9.274 x 10</w:t>
            </w:r>
            <w:r w:rsidRPr="0000257C">
              <w:rPr>
                <w:vertAlign w:val="superscript"/>
              </w:rPr>
              <w:t>-24</w:t>
            </w:r>
            <w:r>
              <w:t xml:space="preserve"> J/T.</w:t>
            </w:r>
          </w:p>
        </w:tc>
        <w:tc>
          <w:tcPr>
            <w:tcW w:w="1170" w:type="dxa"/>
            <w:shd w:val="clear" w:color="auto" w:fill="auto"/>
          </w:tcPr>
          <w:p w:rsidR="0076729D" w:rsidRPr="00875196" w:rsidRDefault="007672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729D" w:rsidRPr="005814FF" w:rsidRDefault="0076729D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6729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6729D" w:rsidRPr="00EF5853" w:rsidRDefault="0076729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6729D" w:rsidRPr="00EF5853" w:rsidRDefault="0076729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729D" w:rsidRPr="00EF5853" w:rsidRDefault="0076729D" w:rsidP="00104E20">
            <w:pPr>
              <w:jc w:val="both"/>
            </w:pPr>
            <w:r>
              <w:t xml:space="preserve">Draw the block diagram of simple balanced bridge ESR spectrometer and interpret the ESR signal.  </w:t>
            </w:r>
          </w:p>
        </w:tc>
        <w:tc>
          <w:tcPr>
            <w:tcW w:w="1170" w:type="dxa"/>
            <w:shd w:val="clear" w:color="auto" w:fill="auto"/>
          </w:tcPr>
          <w:p w:rsidR="0076729D" w:rsidRPr="00875196" w:rsidRDefault="007672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729D" w:rsidRPr="005814FF" w:rsidRDefault="0076729D" w:rsidP="00193F27">
            <w:pPr>
              <w:jc w:val="center"/>
            </w:pPr>
            <w:r>
              <w:t>15</w:t>
            </w:r>
          </w:p>
        </w:tc>
      </w:tr>
      <w:tr w:rsidR="0076729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6729D" w:rsidRPr="00EF5853" w:rsidRDefault="007672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729D" w:rsidRPr="00EF5853" w:rsidRDefault="0076729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729D" w:rsidRPr="00EF5853" w:rsidRDefault="0076729D" w:rsidP="00E170C1">
            <w:pPr>
              <w:jc w:val="both"/>
            </w:pPr>
            <w:r>
              <w:t xml:space="preserve">For a hydrogen atom with an instrument operating at 9.5 GHz, the electron spin resonance is observed. If g value for electron of  hydrogen atom is 2.0026, find out the value of magnetic field required for the resonance. Given, Bohr magneton </w:t>
            </w:r>
            <w:r>
              <w:sym w:font="Symbol" w:char="F06D"/>
            </w:r>
            <w:r w:rsidRPr="0000257C">
              <w:rPr>
                <w:vertAlign w:val="subscript"/>
              </w:rPr>
              <w:t>B</w:t>
            </w:r>
            <w:r>
              <w:rPr>
                <w:vertAlign w:val="subscript"/>
              </w:rPr>
              <w:t xml:space="preserve"> </w:t>
            </w:r>
            <w:r>
              <w:t>= 9.274 x 10</w:t>
            </w:r>
            <w:r w:rsidRPr="0000257C">
              <w:rPr>
                <w:vertAlign w:val="superscript"/>
              </w:rPr>
              <w:t>-24</w:t>
            </w:r>
            <w:r>
              <w:t xml:space="preserve"> J/T.</w:t>
            </w:r>
          </w:p>
        </w:tc>
        <w:tc>
          <w:tcPr>
            <w:tcW w:w="1170" w:type="dxa"/>
            <w:shd w:val="clear" w:color="auto" w:fill="auto"/>
          </w:tcPr>
          <w:p w:rsidR="0076729D" w:rsidRPr="00875196" w:rsidRDefault="007672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6729D" w:rsidRPr="005814FF" w:rsidRDefault="0076729D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346B3" w:rsidP="00104E20">
            <w:pPr>
              <w:jc w:val="both"/>
            </w:pPr>
            <w:r>
              <w:t>Distinguish between NMR and NQR based on working and instrumentation.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55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9198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747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04E20" w:rsidP="0076729D">
            <w:pPr>
              <w:jc w:val="both"/>
            </w:pPr>
            <w:r>
              <w:t xml:space="preserve">Give a detailed note on nuclear quadrupole coupling constant in case of NQR spectroscopy.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55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9198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747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6729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04E20" w:rsidP="0076729D">
            <w:pPr>
              <w:jc w:val="both"/>
            </w:pPr>
            <w:r>
              <w:t xml:space="preserve">Criticize about the recoiless emission and absorption in case of Mossbauer spectroscopy.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55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91987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4747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6729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6729D" w:rsidRPr="00EF5853" w:rsidRDefault="0076729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6729D" w:rsidRPr="00EF5853" w:rsidRDefault="0076729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6729D" w:rsidRPr="00EF5853" w:rsidRDefault="0076729D" w:rsidP="00104E20">
            <w:pPr>
              <w:jc w:val="both"/>
            </w:pPr>
            <w:r>
              <w:t xml:space="preserve">Write a detailed note on type of source and absorber used in Mossbauer spectroscopy. </w:t>
            </w:r>
          </w:p>
        </w:tc>
        <w:tc>
          <w:tcPr>
            <w:tcW w:w="1170" w:type="dxa"/>
            <w:shd w:val="clear" w:color="auto" w:fill="auto"/>
          </w:tcPr>
          <w:p w:rsidR="0076729D" w:rsidRPr="00875196" w:rsidRDefault="007672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6729D" w:rsidRPr="005814FF" w:rsidRDefault="0076729D" w:rsidP="00193F27">
            <w:pPr>
              <w:jc w:val="center"/>
            </w:pPr>
            <w:r>
              <w:t>15</w:t>
            </w:r>
          </w:p>
        </w:tc>
      </w:tr>
      <w:tr w:rsidR="0076729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6729D" w:rsidRPr="00EF5853" w:rsidRDefault="0076729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6729D" w:rsidRPr="00EF5853" w:rsidRDefault="0076729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729D" w:rsidRPr="00EF5853" w:rsidRDefault="0076729D" w:rsidP="00F47474">
            <w:pPr>
              <w:jc w:val="both"/>
            </w:pPr>
            <w:r>
              <w:t xml:space="preserve">Calculate the recoil velocity and energy of the free Mossbauer nucleus </w:t>
            </w:r>
            <w:r w:rsidRPr="00F47474">
              <w:rPr>
                <w:vertAlign w:val="superscript"/>
              </w:rPr>
              <w:t>119</w:t>
            </w:r>
            <w:r>
              <w:t>Sn when emitting a gamma ray of frequency 5.76 x 10</w:t>
            </w:r>
            <w:r w:rsidRPr="00F47474">
              <w:rPr>
                <w:vertAlign w:val="superscript"/>
              </w:rPr>
              <w:t>18</w:t>
            </w:r>
            <w:r>
              <w:t xml:space="preserve"> Hz. What is the Doppler shift of the gamma ray frequency to an outside observer?. Avagadro number is 6.02 x 10</w:t>
            </w:r>
            <w:r w:rsidRPr="00F47474">
              <w:rPr>
                <w:vertAlign w:val="superscript"/>
              </w:rPr>
              <w:t>23</w:t>
            </w:r>
            <w:r>
              <w:t xml:space="preserve"> mol</w:t>
            </w:r>
            <w:r w:rsidRPr="00F47474">
              <w:rPr>
                <w:vertAlign w:val="superscript"/>
              </w:rPr>
              <w:t>-1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6729D" w:rsidRPr="00875196" w:rsidRDefault="007672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6729D" w:rsidRPr="005814FF" w:rsidRDefault="0076729D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16C18" w:rsidP="00416C18">
            <w:pPr>
              <w:jc w:val="both"/>
            </w:pPr>
            <w:r>
              <w:t>Describe the working of an instrument which produces charged ions consisting of the parent ion and ionic fragments of original molecule and sorts these ions according to their mass/charge ratio.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56E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42622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416C18"/>
    <w:sectPr w:rsidR="008C7BA2" w:rsidSect="007205F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57C"/>
    <w:rsid w:val="0000691E"/>
    <w:rsid w:val="00023B9E"/>
    <w:rsid w:val="00033C06"/>
    <w:rsid w:val="00060CB9"/>
    <w:rsid w:val="00061821"/>
    <w:rsid w:val="000D20A9"/>
    <w:rsid w:val="000E180A"/>
    <w:rsid w:val="000E4455"/>
    <w:rsid w:val="000F3EFE"/>
    <w:rsid w:val="00104E20"/>
    <w:rsid w:val="00155F8D"/>
    <w:rsid w:val="00162718"/>
    <w:rsid w:val="001B12E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5139"/>
    <w:rsid w:val="00380146"/>
    <w:rsid w:val="003855F1"/>
    <w:rsid w:val="003B14BC"/>
    <w:rsid w:val="003B1F06"/>
    <w:rsid w:val="003C6BB4"/>
    <w:rsid w:val="003D6DA3"/>
    <w:rsid w:val="003E6A24"/>
    <w:rsid w:val="003F728C"/>
    <w:rsid w:val="00416C18"/>
    <w:rsid w:val="00442622"/>
    <w:rsid w:val="00460118"/>
    <w:rsid w:val="0046314C"/>
    <w:rsid w:val="0046787F"/>
    <w:rsid w:val="004D5EE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3E9F"/>
    <w:rsid w:val="006C1D35"/>
    <w:rsid w:val="006C39BE"/>
    <w:rsid w:val="006C7354"/>
    <w:rsid w:val="00714C68"/>
    <w:rsid w:val="007205FF"/>
    <w:rsid w:val="00725A0A"/>
    <w:rsid w:val="007326F6"/>
    <w:rsid w:val="0076729D"/>
    <w:rsid w:val="00791987"/>
    <w:rsid w:val="00802202"/>
    <w:rsid w:val="00806A39"/>
    <w:rsid w:val="00814615"/>
    <w:rsid w:val="0081627E"/>
    <w:rsid w:val="00856EA3"/>
    <w:rsid w:val="00875196"/>
    <w:rsid w:val="008864C0"/>
    <w:rsid w:val="0088784C"/>
    <w:rsid w:val="008A56BE"/>
    <w:rsid w:val="008A6193"/>
    <w:rsid w:val="008B0703"/>
    <w:rsid w:val="008C7BA2"/>
    <w:rsid w:val="0090362A"/>
    <w:rsid w:val="00904D12"/>
    <w:rsid w:val="00911266"/>
    <w:rsid w:val="009346B3"/>
    <w:rsid w:val="00942884"/>
    <w:rsid w:val="0095679B"/>
    <w:rsid w:val="00963CB5"/>
    <w:rsid w:val="009B53DD"/>
    <w:rsid w:val="009C5A1D"/>
    <w:rsid w:val="009E09A3"/>
    <w:rsid w:val="00A47E2A"/>
    <w:rsid w:val="00A51923"/>
    <w:rsid w:val="00A93653"/>
    <w:rsid w:val="00AA3F2E"/>
    <w:rsid w:val="00AA5E39"/>
    <w:rsid w:val="00AA6B40"/>
    <w:rsid w:val="00AE264C"/>
    <w:rsid w:val="00B009B1"/>
    <w:rsid w:val="00B20598"/>
    <w:rsid w:val="00B253AE"/>
    <w:rsid w:val="00B44517"/>
    <w:rsid w:val="00B60E7E"/>
    <w:rsid w:val="00B83AB6"/>
    <w:rsid w:val="00B939EF"/>
    <w:rsid w:val="00B95C8F"/>
    <w:rsid w:val="00BA2F7E"/>
    <w:rsid w:val="00BA539E"/>
    <w:rsid w:val="00BB5C6B"/>
    <w:rsid w:val="00BC7D01"/>
    <w:rsid w:val="00BC7F52"/>
    <w:rsid w:val="00BE572D"/>
    <w:rsid w:val="00BF25ED"/>
    <w:rsid w:val="00BF3DE7"/>
    <w:rsid w:val="00C075A0"/>
    <w:rsid w:val="00C1550C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70C1"/>
    <w:rsid w:val="00E44059"/>
    <w:rsid w:val="00E54572"/>
    <w:rsid w:val="00E5735F"/>
    <w:rsid w:val="00E577A9"/>
    <w:rsid w:val="00E70A47"/>
    <w:rsid w:val="00E74244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7474"/>
    <w:rsid w:val="00F55D6F"/>
    <w:rsid w:val="00F74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2E6A4-FC12-44E9-B2DF-31A64FCB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2018-09-26T09:17:00Z</cp:lastPrinted>
  <dcterms:created xsi:type="dcterms:W3CDTF">2018-02-03T03:39:00Z</dcterms:created>
  <dcterms:modified xsi:type="dcterms:W3CDTF">2018-11-19T09:05:00Z</dcterms:modified>
</cp:coreProperties>
</file>